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972" w:rsidRPr="00600078" w:rsidRDefault="00FA7972" w:rsidP="00FA7972">
      <w:pPr>
        <w:widowControl w:val="0"/>
        <w:tabs>
          <w:tab w:val="left" w:pos="5220"/>
          <w:tab w:val="center" w:pos="7620"/>
        </w:tabs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Приложение 8</w:t>
      </w:r>
    </w:p>
    <w:p w:rsidR="00FA7972" w:rsidRPr="00600078" w:rsidRDefault="00FA7972" w:rsidP="00FA7972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600078">
        <w:rPr>
          <w:rFonts w:ascii="MS Sans Serif" w:hAnsi="MS Sans Serif" w:cs="MS Sans Serif"/>
        </w:rPr>
        <w:tab/>
      </w:r>
      <w:proofErr w:type="gramStart"/>
      <w:r>
        <w:t>к</w:t>
      </w:r>
      <w:r w:rsidRPr="007553AF">
        <w:t xml:space="preserve"> </w:t>
      </w:r>
      <w:r>
        <w:t xml:space="preserve"> </w:t>
      </w:r>
      <w:r w:rsidRPr="00600078">
        <w:rPr>
          <w:color w:val="000000"/>
        </w:rPr>
        <w:t>решени</w:t>
      </w:r>
      <w:r>
        <w:rPr>
          <w:color w:val="000000"/>
        </w:rPr>
        <w:t>ю</w:t>
      </w:r>
      <w:proofErr w:type="gramEnd"/>
      <w:r>
        <w:rPr>
          <w:color w:val="000000"/>
        </w:rPr>
        <w:t xml:space="preserve"> </w:t>
      </w:r>
      <w:r w:rsidRPr="00600078">
        <w:rPr>
          <w:color w:val="000000"/>
        </w:rPr>
        <w:t xml:space="preserve">Собрания депутатов </w:t>
      </w:r>
    </w:p>
    <w:p w:rsidR="00FA7972" w:rsidRPr="00244C31" w:rsidRDefault="00FA7972" w:rsidP="00FA7972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00078">
        <w:rPr>
          <w:rFonts w:ascii="MS Sans Serif" w:hAnsi="MS Sans Serif" w:cs="MS Sans Serif"/>
        </w:rPr>
        <w:tab/>
      </w:r>
      <w:r w:rsidRPr="00244C31">
        <w:rPr>
          <w:rFonts w:cs="MS Sans Serif"/>
        </w:rPr>
        <w:t>«</w:t>
      </w:r>
      <w:r w:rsidRPr="00244C31">
        <w:t>О бюджете Вольно-Донского сельского поселения</w:t>
      </w:r>
    </w:p>
    <w:p w:rsidR="00FA7972" w:rsidRPr="00244C31" w:rsidRDefault="00FA7972" w:rsidP="00FA7972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244C31">
        <w:t>Морозовского района на 20</w:t>
      </w:r>
      <w:r>
        <w:t>26</w:t>
      </w:r>
      <w:r w:rsidRPr="00244C31">
        <w:t xml:space="preserve"> год </w:t>
      </w:r>
    </w:p>
    <w:p w:rsidR="00FA7972" w:rsidRDefault="00FA7972" w:rsidP="00FA7972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244C31">
        <w:t xml:space="preserve">                                                                                </w:t>
      </w:r>
      <w:r>
        <w:t xml:space="preserve">            </w:t>
      </w:r>
      <w:r w:rsidRPr="00244C31">
        <w:t xml:space="preserve"> </w:t>
      </w:r>
      <w:r>
        <w:t xml:space="preserve">                       </w:t>
      </w:r>
      <w:r w:rsidRPr="00244C31">
        <w:t>и на</w:t>
      </w:r>
      <w:r>
        <w:t xml:space="preserve"> плановый период 2027</w:t>
      </w:r>
      <w:r w:rsidRPr="00244C31">
        <w:t xml:space="preserve"> и 202</w:t>
      </w:r>
      <w:r>
        <w:t>8</w:t>
      </w:r>
      <w:r w:rsidRPr="00244C31">
        <w:t xml:space="preserve"> годов»</w:t>
      </w:r>
    </w:p>
    <w:p w:rsidR="00FA7972" w:rsidRDefault="00FA7972" w:rsidP="00FA7972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FA7972" w:rsidRDefault="00FA7972" w:rsidP="00FA7972">
      <w:pPr>
        <w:tabs>
          <w:tab w:val="left" w:pos="3960"/>
        </w:tabs>
        <w:jc w:val="center"/>
        <w:rPr>
          <w:b/>
          <w:sz w:val="28"/>
          <w:szCs w:val="28"/>
        </w:rPr>
      </w:pPr>
      <w:r w:rsidRPr="0005419A">
        <w:rPr>
          <w:b/>
          <w:sz w:val="28"/>
          <w:szCs w:val="28"/>
        </w:rPr>
        <w:t>Межбюджетные трансферты, предоставляемые бюджету Вольно-Донского сельского поселения</w:t>
      </w:r>
      <w:r>
        <w:rPr>
          <w:b/>
          <w:sz w:val="28"/>
          <w:szCs w:val="28"/>
        </w:rPr>
        <w:t xml:space="preserve"> </w:t>
      </w:r>
      <w:r w:rsidRPr="0005419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26</w:t>
      </w:r>
      <w:r w:rsidRPr="0005419A">
        <w:rPr>
          <w:b/>
          <w:sz w:val="28"/>
          <w:szCs w:val="28"/>
        </w:rPr>
        <w:t xml:space="preserve"> год и </w:t>
      </w:r>
    </w:p>
    <w:p w:rsidR="00FA7972" w:rsidRPr="0005419A" w:rsidRDefault="00FA7972" w:rsidP="00FA7972">
      <w:pPr>
        <w:tabs>
          <w:tab w:val="left" w:pos="3960"/>
        </w:tabs>
        <w:jc w:val="center"/>
        <w:rPr>
          <w:sz w:val="20"/>
        </w:rPr>
      </w:pPr>
      <w:r w:rsidRPr="0005419A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 xml:space="preserve">27 </w:t>
      </w:r>
      <w:r w:rsidRPr="0005419A">
        <w:rPr>
          <w:b/>
          <w:sz w:val="28"/>
          <w:szCs w:val="28"/>
        </w:rPr>
        <w:t>и 202</w:t>
      </w:r>
      <w:r>
        <w:rPr>
          <w:b/>
          <w:sz w:val="28"/>
          <w:szCs w:val="28"/>
        </w:rPr>
        <w:t>8</w:t>
      </w:r>
      <w:r w:rsidRPr="0005419A">
        <w:rPr>
          <w:b/>
          <w:sz w:val="28"/>
          <w:szCs w:val="28"/>
        </w:rPr>
        <w:t xml:space="preserve"> годов</w:t>
      </w:r>
    </w:p>
    <w:p w:rsidR="00FA7972" w:rsidRPr="0005419A" w:rsidRDefault="00FA7972" w:rsidP="00FA7972">
      <w:pPr>
        <w:jc w:val="right"/>
        <w:rPr>
          <w:sz w:val="20"/>
        </w:rPr>
      </w:pPr>
      <w:r w:rsidRPr="0005419A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05419A">
        <w:t>тыс. рублей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3431"/>
        <w:gridCol w:w="709"/>
        <w:gridCol w:w="1418"/>
        <w:gridCol w:w="850"/>
        <w:gridCol w:w="6"/>
        <w:gridCol w:w="1271"/>
        <w:gridCol w:w="1417"/>
        <w:gridCol w:w="6"/>
        <w:gridCol w:w="1104"/>
        <w:gridCol w:w="30"/>
        <w:gridCol w:w="1270"/>
        <w:gridCol w:w="6"/>
        <w:gridCol w:w="1127"/>
        <w:gridCol w:w="1134"/>
      </w:tblGrid>
      <w:tr w:rsidR="00FA7972" w:rsidRPr="0005419A" w:rsidTr="006C3990">
        <w:trPr>
          <w:cantSplit/>
        </w:trPr>
        <w:tc>
          <w:tcPr>
            <w:tcW w:w="537" w:type="dxa"/>
            <w:vMerge w:val="restart"/>
            <w:tcBorders>
              <w:top w:val="double" w:sz="4" w:space="0" w:color="auto"/>
            </w:tcBorders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№</w:t>
            </w:r>
          </w:p>
        </w:tc>
        <w:tc>
          <w:tcPr>
            <w:tcW w:w="3431" w:type="dxa"/>
            <w:vMerge w:val="restart"/>
            <w:tcBorders>
              <w:top w:val="double" w:sz="4" w:space="0" w:color="auto"/>
            </w:tcBorders>
          </w:tcPr>
          <w:p w:rsidR="00FA7972" w:rsidRPr="0005419A" w:rsidRDefault="00FA7972" w:rsidP="006C3990">
            <w:pPr>
              <w:ind w:left="72" w:hanging="72"/>
              <w:jc w:val="both"/>
              <w:rPr>
                <w:b/>
                <w:bCs/>
              </w:rPr>
            </w:pPr>
          </w:p>
          <w:p w:rsidR="00FA7972" w:rsidRPr="0005419A" w:rsidRDefault="00FA7972" w:rsidP="006C3990">
            <w:pPr>
              <w:ind w:left="72" w:hanging="72"/>
              <w:jc w:val="center"/>
              <w:rPr>
                <w:b/>
                <w:bCs/>
              </w:rPr>
            </w:pPr>
            <w:r w:rsidRPr="0005419A">
              <w:rPr>
                <w:b/>
                <w:bCs/>
              </w:rPr>
              <w:t>Наименование расходов, осуществляемых за счет</w:t>
            </w:r>
            <w:r w:rsidRPr="0005419A">
              <w:rPr>
                <w:b/>
              </w:rPr>
              <w:t xml:space="preserve"> иных межбюджетных трансфертов</w:t>
            </w:r>
          </w:p>
        </w:tc>
        <w:tc>
          <w:tcPr>
            <w:tcW w:w="2983" w:type="dxa"/>
            <w:gridSpan w:val="4"/>
            <w:tcBorders>
              <w:top w:val="double" w:sz="4" w:space="0" w:color="auto"/>
            </w:tcBorders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  <w:proofErr w:type="gramStart"/>
            <w:r w:rsidRPr="0005419A">
              <w:rPr>
                <w:b/>
                <w:bCs/>
              </w:rPr>
              <w:t>Классификация  расходов</w:t>
            </w:r>
            <w:proofErr w:type="gramEnd"/>
          </w:p>
        </w:tc>
        <w:tc>
          <w:tcPr>
            <w:tcW w:w="2694" w:type="dxa"/>
            <w:gridSpan w:val="3"/>
            <w:tcBorders>
              <w:top w:val="double" w:sz="4" w:space="0" w:color="auto"/>
            </w:tcBorders>
          </w:tcPr>
          <w:p w:rsidR="00FA7972" w:rsidRPr="0005419A" w:rsidRDefault="00FA7972" w:rsidP="006C3990">
            <w:pPr>
              <w:ind w:left="72" w:hanging="540"/>
              <w:jc w:val="center"/>
              <w:rPr>
                <w:b/>
                <w:bCs/>
              </w:rPr>
            </w:pPr>
          </w:p>
          <w:p w:rsidR="00FA7972" w:rsidRPr="0005419A" w:rsidRDefault="00FA7972" w:rsidP="006C3990">
            <w:pPr>
              <w:jc w:val="center"/>
              <w:rPr>
                <w:b/>
              </w:rPr>
            </w:pPr>
            <w:r w:rsidRPr="0005419A">
              <w:rPr>
                <w:b/>
              </w:rPr>
              <w:t>20</w:t>
            </w:r>
            <w:r>
              <w:rPr>
                <w:b/>
              </w:rPr>
              <w:t>26</w:t>
            </w:r>
            <w:r w:rsidRPr="0005419A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double" w:sz="4" w:space="0" w:color="auto"/>
            </w:tcBorders>
          </w:tcPr>
          <w:p w:rsidR="00FA7972" w:rsidRPr="0005419A" w:rsidRDefault="00FA7972" w:rsidP="006C3990">
            <w:pPr>
              <w:ind w:left="540" w:hanging="540"/>
              <w:jc w:val="center"/>
              <w:rPr>
                <w:b/>
                <w:bCs/>
              </w:rPr>
            </w:pPr>
          </w:p>
          <w:p w:rsidR="00FA7972" w:rsidRPr="0005419A" w:rsidRDefault="00FA7972" w:rsidP="006C3990">
            <w:pPr>
              <w:ind w:left="540" w:hanging="540"/>
              <w:jc w:val="center"/>
              <w:rPr>
                <w:b/>
                <w:bCs/>
              </w:rPr>
            </w:pPr>
            <w:r w:rsidRPr="0005419A">
              <w:rPr>
                <w:b/>
                <w:bCs/>
              </w:rPr>
              <w:t>20</w:t>
            </w:r>
            <w:r>
              <w:rPr>
                <w:b/>
                <w:bCs/>
              </w:rPr>
              <w:t>27</w:t>
            </w:r>
            <w:r w:rsidRPr="0005419A">
              <w:rPr>
                <w:b/>
                <w:bCs/>
              </w:rPr>
              <w:t xml:space="preserve"> год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</w:tcBorders>
          </w:tcPr>
          <w:p w:rsidR="00FA7972" w:rsidRPr="0005419A" w:rsidRDefault="00FA7972" w:rsidP="006C3990">
            <w:pPr>
              <w:ind w:left="540" w:hanging="540"/>
              <w:jc w:val="center"/>
              <w:rPr>
                <w:b/>
                <w:bCs/>
              </w:rPr>
            </w:pPr>
          </w:p>
          <w:p w:rsidR="00FA7972" w:rsidRPr="0005419A" w:rsidRDefault="00FA7972" w:rsidP="006C3990">
            <w:pPr>
              <w:ind w:left="540" w:hanging="540"/>
              <w:jc w:val="center"/>
              <w:rPr>
                <w:b/>
                <w:bCs/>
              </w:rPr>
            </w:pPr>
            <w:r w:rsidRPr="0005419A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05419A">
              <w:rPr>
                <w:b/>
                <w:bCs/>
              </w:rPr>
              <w:t xml:space="preserve"> год</w:t>
            </w:r>
          </w:p>
        </w:tc>
      </w:tr>
      <w:tr w:rsidR="00FA7972" w:rsidRPr="0005419A" w:rsidTr="006C3990">
        <w:trPr>
          <w:cantSplit/>
          <w:trHeight w:val="424"/>
        </w:trPr>
        <w:tc>
          <w:tcPr>
            <w:tcW w:w="537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3431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709" w:type="dxa"/>
            <w:vMerge w:val="restart"/>
          </w:tcPr>
          <w:p w:rsidR="00FA7972" w:rsidRPr="0005419A" w:rsidRDefault="00FA7972" w:rsidP="006C3990">
            <w:pPr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Раздел,</w:t>
            </w:r>
          </w:p>
          <w:p w:rsidR="00FA7972" w:rsidRPr="0005419A" w:rsidRDefault="00FA7972" w:rsidP="006C3990">
            <w:pPr>
              <w:jc w:val="both"/>
              <w:rPr>
                <w:b/>
                <w:bCs/>
              </w:rPr>
            </w:pPr>
            <w:proofErr w:type="spellStart"/>
            <w:r w:rsidRPr="0005419A">
              <w:rPr>
                <w:b/>
                <w:bCs/>
              </w:rPr>
              <w:t>подраз</w:t>
            </w:r>
            <w:proofErr w:type="spellEnd"/>
            <w:r w:rsidRPr="0005419A">
              <w:rPr>
                <w:b/>
                <w:bCs/>
              </w:rPr>
              <w:t>-</w:t>
            </w:r>
          </w:p>
          <w:p w:rsidR="00FA7972" w:rsidRPr="0005419A" w:rsidRDefault="00FA7972" w:rsidP="006C3990">
            <w:pPr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дел</w:t>
            </w:r>
          </w:p>
        </w:tc>
        <w:tc>
          <w:tcPr>
            <w:tcW w:w="1418" w:type="dxa"/>
            <w:vMerge w:val="restart"/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Целевая</w:t>
            </w:r>
          </w:p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статья</w:t>
            </w:r>
          </w:p>
        </w:tc>
        <w:tc>
          <w:tcPr>
            <w:tcW w:w="850" w:type="dxa"/>
            <w:vMerge w:val="restart"/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Вид</w:t>
            </w:r>
          </w:p>
          <w:p w:rsidR="00FA7972" w:rsidRPr="0005419A" w:rsidRDefault="00FA7972" w:rsidP="006C3990">
            <w:pPr>
              <w:ind w:left="27" w:hanging="27"/>
              <w:jc w:val="both"/>
              <w:rPr>
                <w:b/>
                <w:bCs/>
              </w:rPr>
            </w:pPr>
            <w:r w:rsidRPr="0005419A">
              <w:rPr>
                <w:b/>
                <w:bCs/>
              </w:rPr>
              <w:t>расходов</w:t>
            </w:r>
          </w:p>
          <w:p w:rsidR="00FA7972" w:rsidRPr="0005419A" w:rsidRDefault="00FA7972" w:rsidP="006C3990">
            <w:pPr>
              <w:ind w:left="540" w:hanging="540"/>
              <w:rPr>
                <w:b/>
                <w:bCs/>
              </w:rPr>
            </w:pPr>
          </w:p>
        </w:tc>
        <w:tc>
          <w:tcPr>
            <w:tcW w:w="2694" w:type="dxa"/>
            <w:gridSpan w:val="3"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2410" w:type="dxa"/>
            <w:gridSpan w:val="4"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2267" w:type="dxa"/>
            <w:gridSpan w:val="3"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</w:tr>
      <w:tr w:rsidR="00FA7972" w:rsidRPr="0005419A" w:rsidTr="006C3990">
        <w:trPr>
          <w:cantSplit/>
          <w:trHeight w:val="729"/>
        </w:trPr>
        <w:tc>
          <w:tcPr>
            <w:tcW w:w="537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3431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709" w:type="dxa"/>
            <w:vMerge/>
          </w:tcPr>
          <w:p w:rsidR="00FA7972" w:rsidRPr="0005419A" w:rsidRDefault="00FA7972" w:rsidP="006C3990">
            <w:pPr>
              <w:jc w:val="both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</w:p>
        </w:tc>
        <w:tc>
          <w:tcPr>
            <w:tcW w:w="850" w:type="dxa"/>
            <w:vMerge/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  <w:bCs/>
              </w:rPr>
            </w:pPr>
          </w:p>
        </w:tc>
        <w:tc>
          <w:tcPr>
            <w:tcW w:w="1277" w:type="dxa"/>
            <w:gridSpan w:val="2"/>
          </w:tcPr>
          <w:p w:rsidR="00FA7972" w:rsidRDefault="00FA7972" w:rsidP="006C3990">
            <w:pPr>
              <w:jc w:val="center"/>
            </w:pPr>
            <w:r w:rsidRPr="0005419A">
              <w:t>Бюджет</w:t>
            </w:r>
          </w:p>
          <w:p w:rsidR="00FA7972" w:rsidRPr="0005419A" w:rsidRDefault="00FA7972" w:rsidP="006C3990">
            <w:pPr>
              <w:jc w:val="center"/>
            </w:pPr>
            <w:r>
              <w:t>района</w:t>
            </w:r>
          </w:p>
        </w:tc>
        <w:tc>
          <w:tcPr>
            <w:tcW w:w="1417" w:type="dxa"/>
          </w:tcPr>
          <w:p w:rsidR="00FA7972" w:rsidRPr="0005419A" w:rsidRDefault="00FA7972" w:rsidP="006C3990">
            <w:pPr>
              <w:jc w:val="center"/>
            </w:pPr>
            <w:r w:rsidRPr="0005419A">
              <w:t>местный</w:t>
            </w:r>
          </w:p>
          <w:p w:rsidR="00FA7972" w:rsidRPr="0005419A" w:rsidRDefault="00FA7972" w:rsidP="006C3990">
            <w:pPr>
              <w:jc w:val="center"/>
            </w:pPr>
            <w:r w:rsidRPr="0005419A">
              <w:t>бюджет</w:t>
            </w:r>
          </w:p>
          <w:p w:rsidR="00FA7972" w:rsidRPr="0005419A" w:rsidRDefault="00FA7972" w:rsidP="006C3990">
            <w:pPr>
              <w:jc w:val="center"/>
            </w:pPr>
          </w:p>
        </w:tc>
        <w:tc>
          <w:tcPr>
            <w:tcW w:w="1110" w:type="dxa"/>
            <w:gridSpan w:val="2"/>
          </w:tcPr>
          <w:p w:rsidR="00FA7972" w:rsidRPr="0005419A" w:rsidRDefault="00FA7972" w:rsidP="006C3990">
            <w:pPr>
              <w:jc w:val="center"/>
            </w:pPr>
            <w:r w:rsidRPr="0005419A">
              <w:t>областной бюджет</w:t>
            </w:r>
          </w:p>
        </w:tc>
        <w:tc>
          <w:tcPr>
            <w:tcW w:w="1300" w:type="dxa"/>
            <w:gridSpan w:val="2"/>
          </w:tcPr>
          <w:p w:rsidR="00FA7972" w:rsidRPr="0005419A" w:rsidRDefault="00FA7972" w:rsidP="006C3990">
            <w:pPr>
              <w:jc w:val="center"/>
            </w:pPr>
            <w:r w:rsidRPr="0005419A">
              <w:t>местный</w:t>
            </w:r>
          </w:p>
          <w:p w:rsidR="00FA7972" w:rsidRPr="0005419A" w:rsidRDefault="00FA7972" w:rsidP="006C3990">
            <w:pPr>
              <w:jc w:val="center"/>
            </w:pPr>
            <w:r w:rsidRPr="0005419A">
              <w:t>бюджет</w:t>
            </w:r>
          </w:p>
        </w:tc>
        <w:tc>
          <w:tcPr>
            <w:tcW w:w="1133" w:type="dxa"/>
            <w:gridSpan w:val="2"/>
          </w:tcPr>
          <w:p w:rsidR="00FA7972" w:rsidRPr="0005419A" w:rsidRDefault="00FA7972" w:rsidP="006C3990">
            <w:pPr>
              <w:jc w:val="center"/>
            </w:pPr>
            <w:r w:rsidRPr="0005419A">
              <w:t>областной бюджет</w:t>
            </w:r>
          </w:p>
        </w:tc>
        <w:tc>
          <w:tcPr>
            <w:tcW w:w="1134" w:type="dxa"/>
          </w:tcPr>
          <w:p w:rsidR="00FA7972" w:rsidRPr="0005419A" w:rsidRDefault="00FA7972" w:rsidP="006C3990">
            <w:pPr>
              <w:jc w:val="center"/>
            </w:pPr>
            <w:r w:rsidRPr="0005419A">
              <w:t>местный бюджет</w:t>
            </w:r>
          </w:p>
        </w:tc>
      </w:tr>
      <w:tr w:rsidR="00FA7972" w:rsidRPr="0005419A" w:rsidTr="006C3990">
        <w:trPr>
          <w:cantSplit/>
          <w:trHeight w:val="70"/>
        </w:trPr>
        <w:tc>
          <w:tcPr>
            <w:tcW w:w="537" w:type="dxa"/>
          </w:tcPr>
          <w:p w:rsidR="00FA7972" w:rsidRPr="0005419A" w:rsidRDefault="00FA7972" w:rsidP="006C3990">
            <w:pPr>
              <w:ind w:left="540" w:hanging="540"/>
              <w:jc w:val="both"/>
            </w:pPr>
          </w:p>
        </w:tc>
        <w:tc>
          <w:tcPr>
            <w:tcW w:w="3431" w:type="dxa"/>
          </w:tcPr>
          <w:p w:rsidR="00FA7972" w:rsidRPr="0005419A" w:rsidRDefault="00FA7972" w:rsidP="006C3990">
            <w:pPr>
              <w:rPr>
                <w:b/>
              </w:rPr>
            </w:pPr>
            <w:r w:rsidRPr="0005419A">
              <w:rPr>
                <w:b/>
              </w:rPr>
              <w:t xml:space="preserve">Межбюджетные трансферты </w:t>
            </w:r>
          </w:p>
        </w:tc>
        <w:tc>
          <w:tcPr>
            <w:tcW w:w="709" w:type="dxa"/>
          </w:tcPr>
          <w:p w:rsidR="00FA7972" w:rsidRPr="0005419A" w:rsidRDefault="00FA7972" w:rsidP="006C3990">
            <w:pPr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FA7972" w:rsidRPr="0005419A" w:rsidRDefault="00FA7972" w:rsidP="006C3990">
            <w:pPr>
              <w:ind w:left="540" w:hanging="540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FA7972" w:rsidRPr="0005419A" w:rsidRDefault="00FA7972" w:rsidP="006C3990">
            <w:pPr>
              <w:jc w:val="center"/>
              <w:rPr>
                <w:bCs/>
              </w:rPr>
            </w:pPr>
          </w:p>
        </w:tc>
        <w:tc>
          <w:tcPr>
            <w:tcW w:w="1277" w:type="dxa"/>
            <w:gridSpan w:val="2"/>
          </w:tcPr>
          <w:p w:rsidR="00FA7972" w:rsidRPr="0005419A" w:rsidRDefault="00FA7972" w:rsidP="006C3990">
            <w:pPr>
              <w:jc w:val="center"/>
            </w:pPr>
          </w:p>
        </w:tc>
        <w:tc>
          <w:tcPr>
            <w:tcW w:w="1417" w:type="dxa"/>
          </w:tcPr>
          <w:p w:rsidR="00FA7972" w:rsidRPr="0005419A" w:rsidRDefault="00FA7972" w:rsidP="006C3990">
            <w:pPr>
              <w:jc w:val="center"/>
            </w:pPr>
          </w:p>
        </w:tc>
        <w:tc>
          <w:tcPr>
            <w:tcW w:w="1110" w:type="dxa"/>
            <w:gridSpan w:val="2"/>
          </w:tcPr>
          <w:p w:rsidR="00FA7972" w:rsidRPr="0005419A" w:rsidRDefault="00FA7972" w:rsidP="006C3990">
            <w:pPr>
              <w:jc w:val="center"/>
            </w:pPr>
          </w:p>
        </w:tc>
        <w:tc>
          <w:tcPr>
            <w:tcW w:w="1300" w:type="dxa"/>
            <w:gridSpan w:val="2"/>
          </w:tcPr>
          <w:p w:rsidR="00FA7972" w:rsidRPr="0005419A" w:rsidRDefault="00FA7972" w:rsidP="006C3990">
            <w:pPr>
              <w:jc w:val="center"/>
            </w:pPr>
          </w:p>
        </w:tc>
        <w:tc>
          <w:tcPr>
            <w:tcW w:w="1133" w:type="dxa"/>
            <w:gridSpan w:val="2"/>
          </w:tcPr>
          <w:p w:rsidR="00FA7972" w:rsidRPr="0005419A" w:rsidRDefault="00FA7972" w:rsidP="006C3990">
            <w:pPr>
              <w:jc w:val="center"/>
            </w:pPr>
          </w:p>
        </w:tc>
        <w:tc>
          <w:tcPr>
            <w:tcW w:w="1134" w:type="dxa"/>
          </w:tcPr>
          <w:p w:rsidR="00FA7972" w:rsidRPr="0005419A" w:rsidRDefault="00FA7972" w:rsidP="006C3990">
            <w:pPr>
              <w:jc w:val="center"/>
            </w:pPr>
          </w:p>
        </w:tc>
      </w:tr>
      <w:tr w:rsidR="00FA7972" w:rsidRPr="0005419A" w:rsidTr="006C3990">
        <w:trPr>
          <w:cantSplit/>
          <w:trHeight w:val="617"/>
        </w:trPr>
        <w:tc>
          <w:tcPr>
            <w:tcW w:w="537" w:type="dxa"/>
          </w:tcPr>
          <w:p w:rsidR="00FA7972" w:rsidRPr="0005419A" w:rsidRDefault="00FA7972" w:rsidP="006C3990">
            <w:pPr>
              <w:ind w:left="540" w:hanging="540"/>
              <w:jc w:val="both"/>
            </w:pPr>
            <w:r>
              <w:t>1</w:t>
            </w:r>
          </w:p>
        </w:tc>
        <w:tc>
          <w:tcPr>
            <w:tcW w:w="3431" w:type="dxa"/>
          </w:tcPr>
          <w:p w:rsidR="00FA7972" w:rsidRPr="00FA7972" w:rsidRDefault="0034050A" w:rsidP="006C3990">
            <w:pPr>
              <w:rPr>
                <w:color w:val="FF0000"/>
              </w:rPr>
            </w:pPr>
            <w:r>
              <w:rPr>
                <w:bCs/>
              </w:rPr>
              <w:t>Внесение изменений в г</w:t>
            </w:r>
            <w:r w:rsidRPr="000020FC">
              <w:rPr>
                <w:bCs/>
              </w:rPr>
              <w:t>енеральные планы</w:t>
            </w:r>
            <w:r>
              <w:rPr>
                <w:bCs/>
              </w:rPr>
              <w:t>, п</w:t>
            </w:r>
            <w:r w:rsidRPr="000020FC">
              <w:rPr>
                <w:bCs/>
              </w:rPr>
              <w:t>равила землепользования и застройки сельских поселений Морозовского района</w:t>
            </w:r>
          </w:p>
        </w:tc>
        <w:tc>
          <w:tcPr>
            <w:tcW w:w="709" w:type="dxa"/>
          </w:tcPr>
          <w:p w:rsidR="00FA7972" w:rsidRPr="0034050A" w:rsidRDefault="0034050A" w:rsidP="006C3990">
            <w:pPr>
              <w:jc w:val="both"/>
              <w:rPr>
                <w:bCs/>
                <w:lang w:val="en-US"/>
              </w:rPr>
            </w:pPr>
            <w:r w:rsidRPr="0034050A">
              <w:rPr>
                <w:bCs/>
                <w:lang w:val="en-US"/>
              </w:rPr>
              <w:t>0503</w:t>
            </w:r>
          </w:p>
        </w:tc>
        <w:tc>
          <w:tcPr>
            <w:tcW w:w="1418" w:type="dxa"/>
          </w:tcPr>
          <w:p w:rsidR="00FA7972" w:rsidRPr="0034050A" w:rsidRDefault="0034050A" w:rsidP="006C3990">
            <w:pPr>
              <w:ind w:left="540" w:hanging="540"/>
              <w:jc w:val="center"/>
              <w:rPr>
                <w:bCs/>
                <w:lang w:val="en-US"/>
              </w:rPr>
            </w:pPr>
            <w:r w:rsidRPr="0034050A">
              <w:rPr>
                <w:bCs/>
                <w:lang w:val="en-US"/>
              </w:rPr>
              <w:t>0540126300</w:t>
            </w:r>
          </w:p>
        </w:tc>
        <w:tc>
          <w:tcPr>
            <w:tcW w:w="850" w:type="dxa"/>
          </w:tcPr>
          <w:p w:rsidR="00FA7972" w:rsidRPr="0034050A" w:rsidRDefault="00FA7972" w:rsidP="006C3990">
            <w:pPr>
              <w:jc w:val="center"/>
              <w:rPr>
                <w:bCs/>
                <w:lang w:val="en-US"/>
              </w:rPr>
            </w:pPr>
            <w:r w:rsidRPr="0034050A">
              <w:rPr>
                <w:bCs/>
              </w:rPr>
              <w:t>24</w:t>
            </w:r>
            <w:r w:rsidR="0034050A" w:rsidRPr="0034050A">
              <w:rPr>
                <w:bCs/>
                <w:lang w:val="en-US"/>
              </w:rPr>
              <w:t>4</w:t>
            </w:r>
          </w:p>
        </w:tc>
        <w:tc>
          <w:tcPr>
            <w:tcW w:w="1277" w:type="dxa"/>
            <w:gridSpan w:val="2"/>
          </w:tcPr>
          <w:p w:rsidR="00FA7972" w:rsidRPr="0034050A" w:rsidRDefault="0034050A" w:rsidP="006C3990">
            <w:pPr>
              <w:jc w:val="center"/>
              <w:rPr>
                <w:lang w:val="en-US"/>
              </w:rPr>
            </w:pPr>
            <w:r w:rsidRPr="0034050A">
              <w:rPr>
                <w:lang w:val="en-US"/>
              </w:rPr>
              <w:t>400</w:t>
            </w:r>
            <w:r w:rsidRPr="0034050A">
              <w:t>,</w:t>
            </w:r>
            <w:r w:rsidRPr="0034050A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:rsidR="00FA7972" w:rsidRPr="0034050A" w:rsidRDefault="0034050A" w:rsidP="006C3990">
            <w:pPr>
              <w:jc w:val="center"/>
              <w:rPr>
                <w:lang w:val="en-US"/>
              </w:rPr>
            </w:pPr>
            <w:r w:rsidRPr="0034050A">
              <w:rPr>
                <w:lang w:val="en-US"/>
              </w:rPr>
              <w:t>0</w:t>
            </w:r>
            <w:r w:rsidRPr="0034050A">
              <w:t>,</w:t>
            </w:r>
            <w:r w:rsidRPr="0034050A">
              <w:rPr>
                <w:lang w:val="en-US"/>
              </w:rPr>
              <w:t>0</w:t>
            </w:r>
          </w:p>
        </w:tc>
        <w:tc>
          <w:tcPr>
            <w:tcW w:w="1140" w:type="dxa"/>
            <w:gridSpan w:val="3"/>
          </w:tcPr>
          <w:p w:rsidR="00FA7972" w:rsidRPr="0034050A" w:rsidRDefault="0034050A" w:rsidP="006C3990">
            <w:pPr>
              <w:jc w:val="center"/>
            </w:pPr>
            <w:r w:rsidRPr="0034050A">
              <w:t>0,0</w:t>
            </w:r>
          </w:p>
        </w:tc>
        <w:tc>
          <w:tcPr>
            <w:tcW w:w="1270" w:type="dxa"/>
          </w:tcPr>
          <w:p w:rsidR="00FA7972" w:rsidRPr="0034050A" w:rsidRDefault="00FA7972" w:rsidP="006C3990">
            <w:pPr>
              <w:jc w:val="center"/>
            </w:pPr>
            <w:r w:rsidRPr="0034050A">
              <w:t>0,0</w:t>
            </w:r>
          </w:p>
        </w:tc>
        <w:tc>
          <w:tcPr>
            <w:tcW w:w="1133" w:type="dxa"/>
            <w:gridSpan w:val="2"/>
          </w:tcPr>
          <w:p w:rsidR="00FA7972" w:rsidRPr="0034050A" w:rsidRDefault="00FA7972" w:rsidP="006C3990">
            <w:pPr>
              <w:jc w:val="center"/>
            </w:pPr>
            <w:r w:rsidRPr="0034050A">
              <w:t>0,0</w:t>
            </w:r>
          </w:p>
        </w:tc>
        <w:tc>
          <w:tcPr>
            <w:tcW w:w="1134" w:type="dxa"/>
          </w:tcPr>
          <w:p w:rsidR="00FA7972" w:rsidRPr="0034050A" w:rsidRDefault="00FA7972" w:rsidP="006C3990">
            <w:pPr>
              <w:jc w:val="center"/>
            </w:pPr>
            <w:r w:rsidRPr="0034050A">
              <w:t>0,0</w:t>
            </w:r>
          </w:p>
        </w:tc>
      </w:tr>
      <w:tr w:rsidR="00FA7972" w:rsidRPr="0005419A" w:rsidTr="006C3990">
        <w:trPr>
          <w:cantSplit/>
          <w:trHeight w:val="487"/>
        </w:trPr>
        <w:tc>
          <w:tcPr>
            <w:tcW w:w="537" w:type="dxa"/>
            <w:tcBorders>
              <w:bottom w:val="double" w:sz="4" w:space="0" w:color="auto"/>
            </w:tcBorders>
          </w:tcPr>
          <w:p w:rsidR="00FA7972" w:rsidRPr="0005419A" w:rsidRDefault="00FA7972" w:rsidP="006C3990">
            <w:pPr>
              <w:ind w:left="540" w:hanging="540"/>
              <w:jc w:val="both"/>
              <w:rPr>
                <w:b/>
              </w:rPr>
            </w:pPr>
          </w:p>
        </w:tc>
        <w:tc>
          <w:tcPr>
            <w:tcW w:w="3431" w:type="dxa"/>
            <w:tcBorders>
              <w:bottom w:val="double" w:sz="4" w:space="0" w:color="auto"/>
            </w:tcBorders>
          </w:tcPr>
          <w:p w:rsidR="00FA7972" w:rsidRPr="00FA7972" w:rsidRDefault="00FA7972" w:rsidP="006C3990">
            <w:pPr>
              <w:jc w:val="center"/>
              <w:rPr>
                <w:b/>
                <w:color w:val="FF0000"/>
              </w:rPr>
            </w:pPr>
            <w:bookmarkStart w:id="0" w:name="_GoBack"/>
            <w:r w:rsidRPr="0034050A">
              <w:rPr>
                <w:b/>
              </w:rPr>
              <w:t>ИТОГО</w:t>
            </w:r>
            <w:bookmarkEnd w:id="0"/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ind w:left="540" w:hanging="540"/>
              <w:jc w:val="both"/>
              <w:rPr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jc w:val="center"/>
              <w:rPr>
                <w:bCs/>
              </w:rPr>
            </w:pP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</w:tcPr>
          <w:p w:rsidR="00FA7972" w:rsidRPr="0034050A" w:rsidRDefault="0034050A" w:rsidP="006C3990">
            <w:pPr>
              <w:ind w:left="540" w:hanging="540"/>
              <w:jc w:val="center"/>
              <w:rPr>
                <w:b/>
                <w:lang w:val="en-US"/>
              </w:rPr>
            </w:pPr>
            <w:r w:rsidRPr="0034050A">
              <w:rPr>
                <w:b/>
                <w:lang w:val="en-US"/>
              </w:rPr>
              <w:t>400</w:t>
            </w:r>
            <w:r w:rsidRPr="0034050A">
              <w:rPr>
                <w:b/>
              </w:rPr>
              <w:t>,</w:t>
            </w:r>
            <w:r w:rsidRPr="0034050A">
              <w:rPr>
                <w:b/>
                <w:lang w:val="en-US"/>
              </w:rPr>
              <w:t>0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FA7972" w:rsidRPr="0034050A" w:rsidRDefault="0034050A" w:rsidP="006C3990">
            <w:pPr>
              <w:jc w:val="center"/>
              <w:rPr>
                <w:b/>
                <w:lang w:val="en-US"/>
              </w:rPr>
            </w:pPr>
            <w:r w:rsidRPr="0034050A">
              <w:rPr>
                <w:b/>
                <w:lang w:val="en-US"/>
              </w:rPr>
              <w:t>0</w:t>
            </w:r>
            <w:r w:rsidRPr="0034050A">
              <w:rPr>
                <w:b/>
              </w:rPr>
              <w:t>,</w:t>
            </w:r>
            <w:r w:rsidRPr="0034050A">
              <w:rPr>
                <w:b/>
                <w:lang w:val="en-US"/>
              </w:rPr>
              <w:t>0</w:t>
            </w:r>
          </w:p>
        </w:tc>
        <w:tc>
          <w:tcPr>
            <w:tcW w:w="1140" w:type="dxa"/>
            <w:gridSpan w:val="3"/>
            <w:tcBorders>
              <w:bottom w:val="double" w:sz="4" w:space="0" w:color="auto"/>
            </w:tcBorders>
          </w:tcPr>
          <w:p w:rsidR="00FA7972" w:rsidRPr="0034050A" w:rsidRDefault="0034050A" w:rsidP="006C3990">
            <w:pPr>
              <w:jc w:val="center"/>
              <w:rPr>
                <w:b/>
              </w:rPr>
            </w:pPr>
            <w:r w:rsidRPr="0034050A">
              <w:rPr>
                <w:b/>
              </w:rPr>
              <w:t>0,0</w:t>
            </w: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jc w:val="center"/>
              <w:rPr>
                <w:b/>
              </w:rPr>
            </w:pPr>
            <w:r w:rsidRPr="0034050A">
              <w:rPr>
                <w:b/>
              </w:rPr>
              <w:t>0,0</w:t>
            </w: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jc w:val="center"/>
              <w:rPr>
                <w:b/>
              </w:rPr>
            </w:pPr>
            <w:r w:rsidRPr="0034050A">
              <w:rPr>
                <w:b/>
              </w:rPr>
              <w:t>0,0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FA7972" w:rsidRPr="0034050A" w:rsidRDefault="00FA7972" w:rsidP="006C3990">
            <w:pPr>
              <w:jc w:val="center"/>
              <w:rPr>
                <w:b/>
              </w:rPr>
            </w:pPr>
            <w:r w:rsidRPr="0034050A">
              <w:rPr>
                <w:b/>
              </w:rPr>
              <w:t>0,0</w:t>
            </w:r>
          </w:p>
        </w:tc>
      </w:tr>
    </w:tbl>
    <w:p w:rsidR="007729B8" w:rsidRDefault="007729B8" w:rsidP="0074583F">
      <w:pPr>
        <w:jc w:val="right"/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325907" w:rsidRDefault="00325907"/>
    <w:sectPr w:rsidR="00325907" w:rsidSect="00A62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83F"/>
    <w:rsid w:val="0003676D"/>
    <w:rsid w:val="00054E68"/>
    <w:rsid w:val="000948BC"/>
    <w:rsid w:val="000F466C"/>
    <w:rsid w:val="001354EE"/>
    <w:rsid w:val="00164DC1"/>
    <w:rsid w:val="00165A28"/>
    <w:rsid w:val="001B71B9"/>
    <w:rsid w:val="00292963"/>
    <w:rsid w:val="0029515A"/>
    <w:rsid w:val="002D3F0D"/>
    <w:rsid w:val="00321C52"/>
    <w:rsid w:val="00325907"/>
    <w:rsid w:val="0034050A"/>
    <w:rsid w:val="00371B24"/>
    <w:rsid w:val="003A41AD"/>
    <w:rsid w:val="003C56DD"/>
    <w:rsid w:val="0040335E"/>
    <w:rsid w:val="00471025"/>
    <w:rsid w:val="00475EA6"/>
    <w:rsid w:val="0048027F"/>
    <w:rsid w:val="0055258F"/>
    <w:rsid w:val="00555E48"/>
    <w:rsid w:val="005576B6"/>
    <w:rsid w:val="005F33E3"/>
    <w:rsid w:val="0069494D"/>
    <w:rsid w:val="00695DE3"/>
    <w:rsid w:val="0069787B"/>
    <w:rsid w:val="006C297D"/>
    <w:rsid w:val="006D6019"/>
    <w:rsid w:val="0073565A"/>
    <w:rsid w:val="0074583F"/>
    <w:rsid w:val="007729B8"/>
    <w:rsid w:val="007D7722"/>
    <w:rsid w:val="0081380A"/>
    <w:rsid w:val="00842417"/>
    <w:rsid w:val="00845AC6"/>
    <w:rsid w:val="0085693F"/>
    <w:rsid w:val="00862525"/>
    <w:rsid w:val="00864688"/>
    <w:rsid w:val="008943A9"/>
    <w:rsid w:val="008A2B4C"/>
    <w:rsid w:val="008A738A"/>
    <w:rsid w:val="008A7844"/>
    <w:rsid w:val="00906C21"/>
    <w:rsid w:val="00995BD4"/>
    <w:rsid w:val="009A379C"/>
    <w:rsid w:val="009B5F52"/>
    <w:rsid w:val="009D4BA4"/>
    <w:rsid w:val="00A239C9"/>
    <w:rsid w:val="00A62CF7"/>
    <w:rsid w:val="00AB0587"/>
    <w:rsid w:val="00AB1732"/>
    <w:rsid w:val="00B95636"/>
    <w:rsid w:val="00BA0985"/>
    <w:rsid w:val="00C171A6"/>
    <w:rsid w:val="00C262F5"/>
    <w:rsid w:val="00C41CCB"/>
    <w:rsid w:val="00C754F1"/>
    <w:rsid w:val="00CC0AAF"/>
    <w:rsid w:val="00D13A3F"/>
    <w:rsid w:val="00DB5999"/>
    <w:rsid w:val="00E60CED"/>
    <w:rsid w:val="00EE7019"/>
    <w:rsid w:val="00F20FB7"/>
    <w:rsid w:val="00F41C25"/>
    <w:rsid w:val="00FA7972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4573F"/>
  <w15:docId w15:val="{838EA9D9-CA21-4621-BF38-2851B25C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Uzer001</cp:lastModifiedBy>
  <cp:revision>21</cp:revision>
  <dcterms:created xsi:type="dcterms:W3CDTF">2019-01-10T16:20:00Z</dcterms:created>
  <dcterms:modified xsi:type="dcterms:W3CDTF">2026-01-14T11:30:00Z</dcterms:modified>
</cp:coreProperties>
</file>